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7C7D" w14:textId="77777777" w:rsidR="00CB5978" w:rsidRPr="0034285C" w:rsidRDefault="00CB5978" w:rsidP="00CB597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Vol. 6#19</w:t>
      </w:r>
    </w:p>
    <w:p w14:paraId="3B589B7B" w14:textId="77777777" w:rsidR="00CB5978" w:rsidRDefault="00CB5978" w:rsidP="00CB597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Jesus Goes to the Feast of Dedication</w:t>
      </w:r>
    </w:p>
    <w:p w14:paraId="51518FE1" w14:textId="77777777" w:rsidR="00CB5978" w:rsidRDefault="00CB5978" w:rsidP="00CB597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John 10:22-42</w:t>
      </w:r>
    </w:p>
    <w:p w14:paraId="6FD74186" w14:textId="77777777" w:rsidR="007F1C80" w:rsidRPr="007F1C80" w:rsidRDefault="007F1C80" w:rsidP="00CB597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E5630D0" w14:textId="1E423EDA" w:rsidR="009C0411" w:rsidRDefault="000E2B1B" w:rsidP="009C04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months </w:t>
      </w:r>
      <w:r w:rsidR="00AC4380">
        <w:rPr>
          <w:rFonts w:ascii="Times New Roman" w:hAnsi="Times New Roman" w:cs="Times New Roman"/>
          <w:sz w:val="24"/>
          <w:szCs w:val="24"/>
        </w:rPr>
        <w:t>had elapsed since Jesus had been in Jerusalem for</w:t>
      </w:r>
      <w:r>
        <w:rPr>
          <w:rFonts w:ascii="Times New Roman" w:hAnsi="Times New Roman" w:cs="Times New Roman"/>
          <w:sz w:val="24"/>
          <w:szCs w:val="24"/>
        </w:rPr>
        <w:t xml:space="preserve"> the Feast of </w:t>
      </w:r>
      <w:r w:rsidR="00645890">
        <w:rPr>
          <w:rFonts w:ascii="Times New Roman" w:hAnsi="Times New Roman" w:cs="Times New Roman"/>
          <w:sz w:val="24"/>
          <w:szCs w:val="24"/>
        </w:rPr>
        <w:t>___________________</w:t>
      </w:r>
      <w:r w:rsidR="00724D9B">
        <w:rPr>
          <w:rFonts w:ascii="Times New Roman" w:hAnsi="Times New Roman" w:cs="Times New Roman"/>
          <w:sz w:val="24"/>
          <w:szCs w:val="24"/>
        </w:rPr>
        <w:t>,</w:t>
      </w:r>
      <w:r w:rsidR="008F11FC">
        <w:rPr>
          <w:rFonts w:ascii="Times New Roman" w:hAnsi="Times New Roman" w:cs="Times New Roman"/>
          <w:sz w:val="24"/>
          <w:szCs w:val="24"/>
        </w:rPr>
        <w:t xml:space="preserve"> </w:t>
      </w:r>
      <w:r w:rsidR="003D16F4">
        <w:rPr>
          <w:rFonts w:ascii="Times New Roman" w:hAnsi="Times New Roman" w:cs="Times New Roman"/>
          <w:sz w:val="24"/>
          <w:szCs w:val="24"/>
        </w:rPr>
        <w:t xml:space="preserve">during which He spent His time teaching about </w:t>
      </w:r>
      <w:r w:rsidR="008F11FC">
        <w:rPr>
          <w:rFonts w:ascii="Times New Roman" w:hAnsi="Times New Roman" w:cs="Times New Roman"/>
          <w:sz w:val="24"/>
          <w:szCs w:val="24"/>
        </w:rPr>
        <w:t>His person and mission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16F4">
        <w:rPr>
          <w:rFonts w:ascii="Times New Roman" w:hAnsi="Times New Roman" w:cs="Times New Roman"/>
          <w:sz w:val="24"/>
          <w:szCs w:val="24"/>
        </w:rPr>
        <w:t>This</w:t>
      </w:r>
      <w:r w:rsidR="00724D9B">
        <w:rPr>
          <w:rFonts w:ascii="Times New Roman" w:hAnsi="Times New Roman" w:cs="Times New Roman"/>
          <w:sz w:val="24"/>
          <w:szCs w:val="24"/>
        </w:rPr>
        <w:t xml:space="preserve"> message was </w:t>
      </w:r>
      <w:r w:rsidR="00F23443">
        <w:rPr>
          <w:rFonts w:ascii="Times New Roman" w:hAnsi="Times New Roman" w:cs="Times New Roman"/>
          <w:sz w:val="24"/>
          <w:szCs w:val="24"/>
        </w:rPr>
        <w:t>met</w:t>
      </w:r>
      <w:r w:rsidR="00724D9B">
        <w:rPr>
          <w:rFonts w:ascii="Times New Roman" w:hAnsi="Times New Roman" w:cs="Times New Roman"/>
          <w:sz w:val="24"/>
          <w:szCs w:val="24"/>
        </w:rPr>
        <w:t xml:space="preserve"> with hostility and </w:t>
      </w:r>
      <w:r w:rsidR="00971878">
        <w:rPr>
          <w:rFonts w:ascii="Times New Roman" w:hAnsi="Times New Roman" w:cs="Times New Roman"/>
          <w:sz w:val="24"/>
          <w:szCs w:val="24"/>
        </w:rPr>
        <w:t>unbelief. Since then</w:t>
      </w:r>
      <w:r w:rsidR="00F23443">
        <w:rPr>
          <w:rFonts w:ascii="Times New Roman" w:hAnsi="Times New Roman" w:cs="Times New Roman"/>
          <w:sz w:val="24"/>
          <w:szCs w:val="24"/>
        </w:rPr>
        <w:t>,</w:t>
      </w:r>
      <w:r w:rsidR="00971878">
        <w:rPr>
          <w:rFonts w:ascii="Times New Roman" w:hAnsi="Times New Roman" w:cs="Times New Roman"/>
          <w:sz w:val="24"/>
          <w:szCs w:val="24"/>
        </w:rPr>
        <w:t xml:space="preserve"> Jesus has been</w:t>
      </w:r>
      <w:r w:rsidR="00AC4380">
        <w:rPr>
          <w:rFonts w:ascii="Times New Roman" w:hAnsi="Times New Roman" w:cs="Times New Roman"/>
          <w:sz w:val="24"/>
          <w:szCs w:val="24"/>
        </w:rPr>
        <w:t xml:space="preserve"> in ministry out in the hill country of </w:t>
      </w:r>
      <w:r w:rsidR="00E648DD">
        <w:rPr>
          <w:rFonts w:ascii="Times New Roman" w:hAnsi="Times New Roman" w:cs="Times New Roman"/>
          <w:sz w:val="24"/>
          <w:szCs w:val="24"/>
        </w:rPr>
        <w:t>Judea and Perea. Some of the greatest crowds of Jesus’ ministry had gathered</w:t>
      </w:r>
      <w:r w:rsidR="005100BD">
        <w:rPr>
          <w:rFonts w:ascii="Times New Roman" w:hAnsi="Times New Roman" w:cs="Times New Roman"/>
          <w:sz w:val="24"/>
          <w:szCs w:val="24"/>
        </w:rPr>
        <w:t xml:space="preserve">. Now Jesus returns to Jerusalem </w:t>
      </w:r>
      <w:r w:rsidR="00B211F0">
        <w:rPr>
          <w:rFonts w:ascii="Times New Roman" w:hAnsi="Times New Roman" w:cs="Times New Roman"/>
          <w:sz w:val="24"/>
          <w:szCs w:val="24"/>
        </w:rPr>
        <w:t xml:space="preserve">for the Feast of </w:t>
      </w:r>
      <w:r w:rsidR="00DB68BB">
        <w:rPr>
          <w:rFonts w:ascii="Times New Roman" w:hAnsi="Times New Roman" w:cs="Times New Roman"/>
          <w:sz w:val="24"/>
          <w:szCs w:val="24"/>
        </w:rPr>
        <w:t>___________________</w:t>
      </w:r>
      <w:r w:rsidR="00B211F0">
        <w:rPr>
          <w:rFonts w:ascii="Times New Roman" w:hAnsi="Times New Roman" w:cs="Times New Roman"/>
          <w:sz w:val="24"/>
          <w:szCs w:val="24"/>
        </w:rPr>
        <w:t xml:space="preserve"> and immediately conflict with the Religious Leaders </w:t>
      </w:r>
      <w:r w:rsidR="00B11A1B">
        <w:rPr>
          <w:rFonts w:ascii="Times New Roman" w:hAnsi="Times New Roman" w:cs="Times New Roman"/>
          <w:sz w:val="24"/>
          <w:szCs w:val="24"/>
        </w:rPr>
        <w:t>arises</w:t>
      </w:r>
      <w:r w:rsidR="00B211F0">
        <w:rPr>
          <w:rFonts w:ascii="Times New Roman" w:hAnsi="Times New Roman" w:cs="Times New Roman"/>
          <w:sz w:val="24"/>
          <w:szCs w:val="24"/>
        </w:rPr>
        <w:t xml:space="preserve"> again. </w:t>
      </w:r>
      <w:r w:rsidR="004B7B25">
        <w:rPr>
          <w:rFonts w:ascii="Times New Roman" w:hAnsi="Times New Roman" w:cs="Times New Roman"/>
          <w:sz w:val="24"/>
          <w:szCs w:val="24"/>
        </w:rPr>
        <w:t>Jesus</w:t>
      </w:r>
      <w:r w:rsidR="00E85D26">
        <w:rPr>
          <w:rFonts w:ascii="Times New Roman" w:hAnsi="Times New Roman" w:cs="Times New Roman"/>
          <w:sz w:val="24"/>
          <w:szCs w:val="24"/>
        </w:rPr>
        <w:t xml:space="preserve"> will</w:t>
      </w:r>
      <w:r w:rsidR="004B7B25">
        <w:rPr>
          <w:rFonts w:ascii="Times New Roman" w:hAnsi="Times New Roman" w:cs="Times New Roman"/>
          <w:sz w:val="24"/>
          <w:szCs w:val="24"/>
        </w:rPr>
        <w:t xml:space="preserve"> return to many of the same subjects</w:t>
      </w:r>
      <w:r w:rsidR="00E85D26">
        <w:rPr>
          <w:rFonts w:ascii="Times New Roman" w:hAnsi="Times New Roman" w:cs="Times New Roman"/>
          <w:sz w:val="24"/>
          <w:szCs w:val="24"/>
        </w:rPr>
        <w:t xml:space="preserve"> of</w:t>
      </w:r>
      <w:r w:rsidR="00B11A1B">
        <w:rPr>
          <w:rFonts w:ascii="Times New Roman" w:hAnsi="Times New Roman" w:cs="Times New Roman"/>
          <w:sz w:val="24"/>
          <w:szCs w:val="24"/>
        </w:rPr>
        <w:t xml:space="preserve"> His person and mission. </w:t>
      </w:r>
      <w:r w:rsidR="003A7985">
        <w:rPr>
          <w:rFonts w:ascii="Times New Roman" w:hAnsi="Times New Roman" w:cs="Times New Roman"/>
          <w:sz w:val="24"/>
          <w:szCs w:val="24"/>
        </w:rPr>
        <w:t>The Book of John gives us</w:t>
      </w:r>
      <w:r w:rsidR="00E85D26">
        <w:rPr>
          <w:rFonts w:ascii="Times New Roman" w:hAnsi="Times New Roman" w:cs="Times New Roman"/>
          <w:sz w:val="24"/>
          <w:szCs w:val="24"/>
        </w:rPr>
        <w:t xml:space="preserve"> this</w:t>
      </w:r>
      <w:r w:rsidR="00645890">
        <w:rPr>
          <w:rFonts w:ascii="Times New Roman" w:hAnsi="Times New Roman" w:cs="Times New Roman"/>
          <w:sz w:val="24"/>
          <w:szCs w:val="24"/>
        </w:rPr>
        <w:t xml:space="preserve"> b</w:t>
      </w:r>
      <w:r w:rsidR="003A7985">
        <w:rPr>
          <w:rFonts w:ascii="Times New Roman" w:hAnsi="Times New Roman" w:cs="Times New Roman"/>
          <w:sz w:val="24"/>
          <w:szCs w:val="24"/>
        </w:rPr>
        <w:t>rief teaching and interaction</w:t>
      </w:r>
      <w:r w:rsidR="00645890">
        <w:rPr>
          <w:rFonts w:ascii="Times New Roman" w:hAnsi="Times New Roman" w:cs="Times New Roman"/>
          <w:sz w:val="24"/>
          <w:szCs w:val="24"/>
        </w:rPr>
        <w:t>,</w:t>
      </w:r>
      <w:r w:rsidR="003A7985">
        <w:rPr>
          <w:rFonts w:ascii="Times New Roman" w:hAnsi="Times New Roman" w:cs="Times New Roman"/>
          <w:sz w:val="24"/>
          <w:szCs w:val="24"/>
        </w:rPr>
        <w:t xml:space="preserve"> and the people’s continued reje</w:t>
      </w:r>
      <w:r w:rsidR="009C0411">
        <w:rPr>
          <w:rFonts w:ascii="Times New Roman" w:hAnsi="Times New Roman" w:cs="Times New Roman"/>
          <w:sz w:val="24"/>
          <w:szCs w:val="24"/>
        </w:rPr>
        <w:t xml:space="preserve">ction. </w:t>
      </w:r>
    </w:p>
    <w:p w14:paraId="6B0A3D1E" w14:textId="77777777" w:rsidR="00B26BCF" w:rsidRDefault="00B26BCF" w:rsidP="009C041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6F2EA3" w14:textId="747E65A5" w:rsidR="00FF3104" w:rsidRDefault="00FF3104" w:rsidP="009C04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Feast of Tabernacles:</w:t>
      </w:r>
    </w:p>
    <w:p w14:paraId="33A4629A" w14:textId="77777777" w:rsidR="00FF3104" w:rsidRDefault="00FF3104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9AB52B" w14:textId="77777777" w:rsidR="00FF3104" w:rsidRDefault="00FF3104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393294" w14:textId="77777777" w:rsidR="00FF3104" w:rsidRDefault="00FF3104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8C984" w14:textId="77777777" w:rsidR="00FF3104" w:rsidRDefault="00FF3104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63C1E" w14:textId="3317283B" w:rsidR="00B26BCF" w:rsidRDefault="003401E3" w:rsidP="009C04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Feast of Dedication:</w:t>
      </w:r>
    </w:p>
    <w:p w14:paraId="6BFBAA0E" w14:textId="77777777" w:rsidR="003401E3" w:rsidRDefault="003401E3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289CE1" w14:textId="77777777" w:rsidR="003401E3" w:rsidRDefault="003401E3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1D28DB" w14:textId="77777777" w:rsidR="00CC66FD" w:rsidRDefault="00CC66FD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02D07A" w14:textId="77777777" w:rsidR="00CC66FD" w:rsidRDefault="00CC66FD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C3186" w14:textId="4D57EFEA" w:rsidR="00CC66FD" w:rsidRPr="00B71B6E" w:rsidRDefault="00B71B6E" w:rsidP="00B71B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1B6E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74739" w:rsidRPr="00B71B6E">
        <w:rPr>
          <w:rFonts w:ascii="Times New Roman" w:hAnsi="Times New Roman" w:cs="Times New Roman"/>
          <w:b/>
          <w:bCs/>
          <w:sz w:val="24"/>
          <w:szCs w:val="24"/>
        </w:rPr>
        <w:t>Question</w:t>
      </w:r>
    </w:p>
    <w:p w14:paraId="30112008" w14:textId="77777777" w:rsidR="00B71B6E" w:rsidRDefault="00B71B6E" w:rsidP="00B71B6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182AEEB" w14:textId="52278474" w:rsidR="005D6AB1" w:rsidRDefault="005D6AB1" w:rsidP="005D6A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And it was at Jerusalem the feast of the dedication, and it was </w:t>
      </w:r>
      <w:r w:rsidR="00944D6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4A5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23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And Jesus walked in the temple in </w:t>
      </w:r>
      <w:r w:rsidR="00944D68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porch.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4A5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24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>Then came the Jews round about him</w:t>
      </w:r>
      <w:r w:rsidR="00944D68">
        <w:rPr>
          <w:rFonts w:ascii="Times New Roman" w:hAnsi="Times New Roman" w:cs="Times New Roman"/>
          <w:b/>
          <w:bCs/>
          <w:sz w:val="24"/>
          <w:szCs w:val="24"/>
        </w:rPr>
        <w:t xml:space="preserve"> (Lit. - ____</w:t>
      </w:r>
      <w:r w:rsidR="00F42933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944D68">
        <w:rPr>
          <w:rFonts w:ascii="Times New Roman" w:hAnsi="Times New Roman" w:cs="Times New Roman"/>
          <w:b/>
          <w:bCs/>
          <w:sz w:val="24"/>
          <w:szCs w:val="24"/>
        </w:rPr>
        <w:t>__________)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>, and said unto him, How long dost thou make us to doubt</w:t>
      </w:r>
      <w:r w:rsidR="0048641F">
        <w:rPr>
          <w:rFonts w:ascii="Times New Roman" w:hAnsi="Times New Roman" w:cs="Times New Roman"/>
          <w:b/>
          <w:bCs/>
          <w:sz w:val="24"/>
          <w:szCs w:val="24"/>
        </w:rPr>
        <w:t xml:space="preserve"> (Lit. - ______________________)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? If thou be the Christ, tell us </w:t>
      </w:r>
      <w:r w:rsidR="00F42933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” John 10:22-2</w:t>
      </w:r>
      <w:r w:rsidR="00D97F1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42BE88C" w14:textId="77777777" w:rsidR="00B71B6E" w:rsidRDefault="00B71B6E" w:rsidP="00B71B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46533" w14:textId="77777777" w:rsidR="00F45B1B" w:rsidRDefault="00F45B1B" w:rsidP="00B71B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BFC1DC" w14:textId="77777777" w:rsidR="00F45B1B" w:rsidRPr="00B71B6E" w:rsidRDefault="00F45B1B" w:rsidP="00B71B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B8D0D1" w14:textId="77777777" w:rsidR="00774739" w:rsidRDefault="00774739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B2827" w14:textId="7D77EE5F" w:rsidR="00774739" w:rsidRDefault="00774739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Answer</w:t>
      </w:r>
    </w:p>
    <w:p w14:paraId="675403EE" w14:textId="77777777" w:rsidR="00F42933" w:rsidRDefault="00F42933" w:rsidP="0077473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6C4BD20A" w14:textId="24542FFB" w:rsidR="00FB7938" w:rsidRPr="00F42933" w:rsidRDefault="00DE0AFA" w:rsidP="00046F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Jesus answered them, I </w:t>
      </w:r>
      <w:r w:rsidR="00060155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you, and ye believed not: the</w:t>
      </w:r>
      <w:r w:rsidR="00060155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that I do in my Father's name, they bear witness of me.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3AC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26 </w:t>
      </w:r>
      <w:r w:rsidR="00046FB6" w:rsidRPr="00DE0AFA">
        <w:rPr>
          <w:rFonts w:ascii="Times New Roman" w:hAnsi="Times New Roman" w:cs="Times New Roman"/>
          <w:b/>
          <w:bCs/>
          <w:sz w:val="24"/>
          <w:szCs w:val="24"/>
        </w:rPr>
        <w:t>But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ye believe not, </w:t>
      </w:r>
      <w:r w:rsidR="00BA7874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ye are not of my sheep, as I said unto you.</w:t>
      </w:r>
      <w:r w:rsidR="00046F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27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My sheep </w:t>
      </w:r>
      <w:r w:rsidR="00BA7874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my voice, and I </w:t>
      </w:r>
      <w:r w:rsidR="001B67C8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them, and they </w:t>
      </w:r>
      <w:r w:rsidR="001B67C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me:</w:t>
      </w:r>
      <w:r w:rsidR="00046F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28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And I give unto them </w:t>
      </w:r>
      <w:r w:rsidR="001277D3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; and they shall never perish, neither shall any man pluck </w:t>
      </w:r>
      <w:r w:rsidR="001277D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6066F">
        <w:rPr>
          <w:rFonts w:ascii="Times New Roman" w:hAnsi="Times New Roman" w:cs="Times New Roman"/>
          <w:b/>
          <w:bCs/>
          <w:sz w:val="24"/>
          <w:szCs w:val="24"/>
        </w:rPr>
        <w:t xml:space="preserve">Lit. - __________________________) 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</w:rPr>
        <w:t>them out of my hand.</w:t>
      </w:r>
      <w:r w:rsidR="00046F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29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My Father, which gave them me, is </w:t>
      </w:r>
      <w:r w:rsidR="00330F5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than all; and no man is able to pluck them out of my Father's hand.</w:t>
      </w:r>
      <w:r w:rsidR="00046F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30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I and my Father are </w:t>
      </w:r>
      <w:r w:rsidR="00330F57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046FB6" w:rsidRPr="00974A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793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330F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7938">
        <w:rPr>
          <w:rFonts w:ascii="Times New Roman" w:hAnsi="Times New Roman" w:cs="Times New Roman"/>
          <w:b/>
          <w:bCs/>
          <w:sz w:val="24"/>
          <w:szCs w:val="24"/>
        </w:rPr>
        <w:t>John 10:</w:t>
      </w:r>
      <w:r w:rsidR="00060155">
        <w:rPr>
          <w:rFonts w:ascii="Times New Roman" w:hAnsi="Times New Roman" w:cs="Times New Roman"/>
          <w:b/>
          <w:bCs/>
          <w:sz w:val="24"/>
          <w:szCs w:val="24"/>
        </w:rPr>
        <w:t>25-30</w:t>
      </w:r>
    </w:p>
    <w:p w14:paraId="1CCF7F82" w14:textId="77777777" w:rsidR="00774739" w:rsidRDefault="00774739" w:rsidP="0077473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640F3C3A" w14:textId="1018B1E9" w:rsidR="00DF0C25" w:rsidRPr="0043786F" w:rsidRDefault="00DF0C25" w:rsidP="00DF0C2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they don’t believe: </w:t>
      </w:r>
    </w:p>
    <w:p w14:paraId="564E0BAA" w14:textId="77777777" w:rsidR="0043786F" w:rsidRDefault="0043786F" w:rsidP="004378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BA1E6" w14:textId="77777777" w:rsidR="0043786F" w:rsidRDefault="0043786F" w:rsidP="004378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E8368" w14:textId="77777777" w:rsidR="00F66D4B" w:rsidRDefault="00F66D4B" w:rsidP="004378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CA0DD" w14:textId="77777777" w:rsidR="0043786F" w:rsidRDefault="0043786F" w:rsidP="004378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08592" w14:textId="3E164784" w:rsidR="00C77471" w:rsidRPr="00BD4B98" w:rsidRDefault="00DF13C9" w:rsidP="009B747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“I am my Father are one.” </w:t>
      </w:r>
      <w:r w:rsidR="00C77471"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00597D87" w14:textId="77777777" w:rsidR="00BD4B98" w:rsidRDefault="00BD4B98" w:rsidP="00BD4B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B7B65" w14:textId="77777777" w:rsidR="00BD4B98" w:rsidRDefault="00BD4B98" w:rsidP="00BD4B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666F5" w14:textId="77777777" w:rsidR="00BD4B98" w:rsidRDefault="00BD4B98" w:rsidP="00BD4B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EE2DE" w14:textId="77777777" w:rsidR="00BD4B98" w:rsidRDefault="00BD4B98" w:rsidP="00BD4B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6A3FA" w14:textId="77777777" w:rsidR="00BD4B98" w:rsidRPr="00BD4B98" w:rsidRDefault="00BD4B98" w:rsidP="00BD4B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7E8D6" w14:textId="43DA24F7" w:rsidR="00774739" w:rsidRDefault="00774739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Reaction</w:t>
      </w:r>
    </w:p>
    <w:p w14:paraId="141026E2" w14:textId="77777777" w:rsidR="00774739" w:rsidRDefault="00774739" w:rsidP="0077473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BCB1945" w14:textId="2FED71F9" w:rsidR="00FD6E08" w:rsidRDefault="00FD6E08" w:rsidP="00FD6E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Then the Jews took up stones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to stone him.</w:t>
      </w:r>
      <w:r>
        <w:rPr>
          <w:rFonts w:ascii="Times New Roman" w:hAnsi="Times New Roman" w:cs="Times New Roman"/>
          <w:b/>
          <w:bCs/>
          <w:sz w:val="24"/>
          <w:szCs w:val="24"/>
        </w:rPr>
        <w:t>” John 10:31</w:t>
      </w:r>
    </w:p>
    <w:p w14:paraId="017836D5" w14:textId="77777777" w:rsidR="00FD6E08" w:rsidRPr="00FD6E08" w:rsidRDefault="00FD6E08" w:rsidP="007747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662A61" w14:textId="77777777" w:rsidR="00774739" w:rsidRDefault="00774739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041E8" w14:textId="77777777" w:rsidR="00C521C8" w:rsidRDefault="00C521C8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4857E" w14:textId="77777777" w:rsidR="00C521C8" w:rsidRDefault="00C521C8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8FF48" w14:textId="4F94A341" w:rsidR="00774739" w:rsidRDefault="00774739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De-esca</w:t>
      </w:r>
      <w:r w:rsidR="00D07FDD">
        <w:rPr>
          <w:rFonts w:ascii="Times New Roman" w:hAnsi="Times New Roman" w:cs="Times New Roman"/>
          <w:b/>
          <w:bCs/>
          <w:sz w:val="24"/>
          <w:szCs w:val="24"/>
        </w:rPr>
        <w:t>lation</w:t>
      </w:r>
    </w:p>
    <w:p w14:paraId="4191CBC1" w14:textId="77777777" w:rsidR="00B71B6E" w:rsidRDefault="00B71B6E" w:rsidP="0077473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0E66F4C" w14:textId="0DE86FB1" w:rsidR="00D60C06" w:rsidRDefault="00D60C06" w:rsidP="00D60C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>Jesus answered them, Many good</w:t>
      </w:r>
      <w:r w:rsidR="00AD43D5">
        <w:rPr>
          <w:rFonts w:ascii="Times New Roman" w:hAnsi="Times New Roman" w:cs="Times New Roman"/>
          <w:b/>
          <w:bCs/>
          <w:sz w:val="24"/>
          <w:szCs w:val="24"/>
        </w:rPr>
        <w:t xml:space="preserve"> (Lit. - _______________________)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works have I sh</w:t>
      </w:r>
      <w:r w:rsidR="0003523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>wed you from my Father; for which of those works do ye stone me?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4A5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33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The Jews answered him, saying, For a good work we stone thee not; but for blasphemy; and because that thou, being a </w:t>
      </w:r>
      <w:r w:rsidR="00AD43D5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74A50">
        <w:rPr>
          <w:rFonts w:ascii="Times New Roman" w:hAnsi="Times New Roman" w:cs="Times New Roman"/>
          <w:b/>
          <w:bCs/>
          <w:sz w:val="24"/>
          <w:szCs w:val="24"/>
        </w:rPr>
        <w:t>makest</w:t>
      </w:r>
      <w:proofErr w:type="spellEnd"/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thyself God.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4A5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34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>Jesus answered them, Is it not written in your law, I said, Ye are gods?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4A5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35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>If he called them gods, unto whom the word of God came, and the scripture cannot be broken</w:t>
      </w:r>
      <w:r w:rsidR="00EB4E49">
        <w:rPr>
          <w:rFonts w:ascii="Times New Roman" w:hAnsi="Times New Roman" w:cs="Times New Roman"/>
          <w:b/>
          <w:bCs/>
          <w:sz w:val="24"/>
          <w:szCs w:val="24"/>
        </w:rPr>
        <w:t xml:space="preserve"> (Lit. - ___________________</w:t>
      </w:r>
      <w:r w:rsidR="008D251B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EB4E49">
        <w:rPr>
          <w:rFonts w:ascii="Times New Roman" w:hAnsi="Times New Roman" w:cs="Times New Roman"/>
          <w:b/>
          <w:bCs/>
          <w:sz w:val="24"/>
          <w:szCs w:val="24"/>
        </w:rPr>
        <w:t>__)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sz w:val="24"/>
          <w:szCs w:val="24"/>
        </w:rPr>
        <w:t>” John 10:32-35</w:t>
      </w:r>
    </w:p>
    <w:p w14:paraId="3348A188" w14:textId="77777777" w:rsidR="00D60C06" w:rsidRDefault="00D60C06" w:rsidP="00D60C06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373777E" w14:textId="09299EE3" w:rsidR="0003523B" w:rsidRDefault="0003523B" w:rsidP="00D60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“Many good works have I sho</w:t>
      </w:r>
      <w:r w:rsidR="00721670">
        <w:rPr>
          <w:rFonts w:ascii="Times New Roman" w:hAnsi="Times New Roman" w:cs="Times New Roman"/>
          <w:sz w:val="24"/>
          <w:szCs w:val="24"/>
        </w:rPr>
        <w:t>wed you from my Father” –</w:t>
      </w:r>
    </w:p>
    <w:p w14:paraId="51BB3522" w14:textId="77777777" w:rsidR="00721670" w:rsidRDefault="00721670" w:rsidP="00D60C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41F22" w14:textId="77777777" w:rsidR="00721670" w:rsidRDefault="00721670" w:rsidP="00D60C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CEE0A5" w14:textId="77777777" w:rsidR="00721670" w:rsidRDefault="00721670" w:rsidP="00D60C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6E5CF8" w14:textId="77777777" w:rsidR="00721670" w:rsidRDefault="00721670" w:rsidP="00D60C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60C42" w14:textId="45550E01" w:rsidR="00721670" w:rsidRDefault="00910AEC" w:rsidP="00D60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“Ye are gods?</w:t>
      </w:r>
      <w:r w:rsidR="00170816">
        <w:rPr>
          <w:rFonts w:ascii="Times New Roman" w:hAnsi="Times New Roman" w:cs="Times New Roman"/>
          <w:sz w:val="24"/>
          <w:szCs w:val="24"/>
        </w:rPr>
        <w:t xml:space="preserve"> If he called them gods, unto whom the word of God came” </w:t>
      </w:r>
      <w:r w:rsidR="005B22E4">
        <w:rPr>
          <w:rFonts w:ascii="Times New Roman" w:hAnsi="Times New Roman" w:cs="Times New Roman"/>
          <w:sz w:val="24"/>
          <w:szCs w:val="24"/>
        </w:rPr>
        <w:t>–</w:t>
      </w:r>
    </w:p>
    <w:p w14:paraId="3F59F9DE" w14:textId="77777777" w:rsidR="005B22E4" w:rsidRPr="0003523B" w:rsidRDefault="005B22E4" w:rsidP="00D60C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9BFF8" w14:textId="77777777" w:rsidR="00D60C06" w:rsidRPr="00974A50" w:rsidRDefault="00D60C06" w:rsidP="00D60C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F877F" w14:textId="77777777" w:rsidR="00FD6E08" w:rsidRDefault="00FD6E08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82DFF" w14:textId="77777777" w:rsidR="00BD4B98" w:rsidRDefault="00BD4B98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CED24" w14:textId="77777777" w:rsidR="00BD4B98" w:rsidRDefault="00BD4B98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365DB" w14:textId="77777777" w:rsidR="00FD6E08" w:rsidRDefault="00FD6E08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D3A0C" w14:textId="1138793C" w:rsidR="00B71B6E" w:rsidRDefault="00B71B6E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Challenge</w:t>
      </w:r>
    </w:p>
    <w:p w14:paraId="286077CD" w14:textId="77777777" w:rsidR="00B71B6E" w:rsidRDefault="00B71B6E" w:rsidP="0077473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F57D261" w14:textId="19914193" w:rsidR="004620F0" w:rsidRDefault="004620F0" w:rsidP="004620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>Say ye of him, whom the Father hath sanctified</w:t>
      </w:r>
      <w:r w:rsidR="008D251B">
        <w:rPr>
          <w:rFonts w:ascii="Times New Roman" w:hAnsi="Times New Roman" w:cs="Times New Roman"/>
          <w:b/>
          <w:bCs/>
          <w:sz w:val="24"/>
          <w:szCs w:val="24"/>
        </w:rPr>
        <w:t xml:space="preserve"> (Lit. - _____________________)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, and sent into the world, Thou </w:t>
      </w:r>
      <w:proofErr w:type="spellStart"/>
      <w:r w:rsidRPr="00974A50">
        <w:rPr>
          <w:rFonts w:ascii="Times New Roman" w:hAnsi="Times New Roman" w:cs="Times New Roman"/>
          <w:b/>
          <w:bCs/>
          <w:sz w:val="24"/>
          <w:szCs w:val="24"/>
        </w:rPr>
        <w:t>blasphemest</w:t>
      </w:r>
      <w:proofErr w:type="spellEnd"/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; because I said, I </w:t>
      </w:r>
      <w:r w:rsidR="00947828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the Son of God?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4A5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37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>If I do not the works of my Father, believe me not.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4A5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38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But if I do, though ye believe not me, believe the </w:t>
      </w:r>
      <w:r w:rsidR="00947828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: that ye may know, and believe, that the Father is </w:t>
      </w:r>
      <w:r w:rsidR="00691BCA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me, and I </w:t>
      </w:r>
      <w:r w:rsidR="00691BCA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him.</w:t>
      </w:r>
      <w:r>
        <w:rPr>
          <w:rFonts w:ascii="Times New Roman" w:hAnsi="Times New Roman" w:cs="Times New Roman"/>
          <w:b/>
          <w:bCs/>
          <w:sz w:val="24"/>
          <w:szCs w:val="24"/>
        </w:rPr>
        <w:t>” John 10:36-38</w:t>
      </w:r>
    </w:p>
    <w:p w14:paraId="0B18D3DC" w14:textId="77777777" w:rsidR="004620F0" w:rsidRDefault="004620F0" w:rsidP="0077473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05FA2695" w14:textId="716282E5" w:rsidR="00461A93" w:rsidRDefault="00461A93" w:rsidP="007747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Father hath sanctified, and sent into the world</w:t>
      </w:r>
      <w:r w:rsidR="00E27B19">
        <w:rPr>
          <w:rFonts w:ascii="Times New Roman" w:hAnsi="Times New Roman" w:cs="Times New Roman"/>
          <w:sz w:val="24"/>
          <w:szCs w:val="24"/>
        </w:rPr>
        <w:t>,…..I am the Son of God” –</w:t>
      </w:r>
    </w:p>
    <w:p w14:paraId="13904DEB" w14:textId="77777777" w:rsidR="00E27B19" w:rsidRDefault="00E27B19" w:rsidP="007747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D31C2B" w14:textId="77777777" w:rsidR="00461A93" w:rsidRDefault="00461A93" w:rsidP="007747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239FD" w14:textId="77777777" w:rsidR="00461A93" w:rsidRDefault="00461A93" w:rsidP="007747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6B93F8" w14:textId="11EC785D" w:rsidR="005B22E4" w:rsidRPr="005B22E4" w:rsidRDefault="00755DCE" w:rsidP="007747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“believe the works: that ye man know, and believe, that the Father is in me, and I in Him</w:t>
      </w:r>
      <w:r w:rsidR="00D0538E">
        <w:rPr>
          <w:rFonts w:ascii="Times New Roman" w:hAnsi="Times New Roman" w:cs="Times New Roman"/>
          <w:sz w:val="24"/>
          <w:szCs w:val="24"/>
        </w:rPr>
        <w:t xml:space="preserve">.” - </w:t>
      </w:r>
    </w:p>
    <w:p w14:paraId="6180F168" w14:textId="77777777" w:rsidR="00691BCA" w:rsidRDefault="00691BCA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3ADDF" w14:textId="77777777" w:rsidR="00691BCA" w:rsidRDefault="00691BCA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D0348" w14:textId="77777777" w:rsidR="00B71B6E" w:rsidRDefault="00B71B6E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902FA" w14:textId="05DF6596" w:rsidR="00B71B6E" w:rsidRDefault="00B71B6E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Reaction</w:t>
      </w:r>
    </w:p>
    <w:p w14:paraId="14CF7F92" w14:textId="77777777" w:rsidR="00B71B6E" w:rsidRDefault="00B71B6E" w:rsidP="0077473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606CCDBE" w14:textId="77475EB3" w:rsidR="005B54EE" w:rsidRDefault="005B54EE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Therefore they sought </w:t>
      </w:r>
      <w:r w:rsidR="00754931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to take him: but he escaped out of their hand,</w:t>
      </w:r>
      <w:r w:rsidR="00754931">
        <w:rPr>
          <w:rFonts w:ascii="Times New Roman" w:hAnsi="Times New Roman" w:cs="Times New Roman"/>
          <w:b/>
          <w:bCs/>
          <w:sz w:val="24"/>
          <w:szCs w:val="24"/>
        </w:rPr>
        <w:t>” John 10:39</w:t>
      </w:r>
    </w:p>
    <w:p w14:paraId="2B4E17F8" w14:textId="77777777" w:rsidR="00754931" w:rsidRDefault="00754931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2E366" w14:textId="77777777" w:rsidR="00754931" w:rsidRDefault="00754931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D63D5" w14:textId="77777777" w:rsidR="00754931" w:rsidRDefault="00754931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75FDF" w14:textId="77777777" w:rsidR="00754931" w:rsidRPr="005B54EE" w:rsidRDefault="00754931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4A9E4" w14:textId="42F90907" w:rsidR="00B71B6E" w:rsidRPr="00774739" w:rsidRDefault="00B71B6E" w:rsidP="007747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 Retreat</w:t>
      </w:r>
    </w:p>
    <w:p w14:paraId="5B80838A" w14:textId="77777777" w:rsidR="003401E3" w:rsidRDefault="003401E3" w:rsidP="009C041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4146304" w14:textId="2FC0CCB7" w:rsidR="002D194A" w:rsidRPr="00974A50" w:rsidRDefault="002D194A" w:rsidP="002D19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And went away again beyond Jordan into the place where </w:t>
      </w:r>
      <w:r w:rsidR="00AA49ED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at first baptized; and there he abode.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4A5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41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And many resorted unto him, and said, </w:t>
      </w:r>
      <w:r w:rsidR="00AA49ED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did no miracle: but all things that </w:t>
      </w:r>
      <w:r w:rsidR="0035153B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4A50">
        <w:rPr>
          <w:rFonts w:ascii="Times New Roman" w:hAnsi="Times New Roman" w:cs="Times New Roman"/>
          <w:b/>
          <w:bCs/>
          <w:sz w:val="24"/>
          <w:szCs w:val="24"/>
        </w:rPr>
        <w:t>spake</w:t>
      </w:r>
      <w:proofErr w:type="spellEnd"/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of this man were true.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4A5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42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35153B">
        <w:rPr>
          <w:rFonts w:ascii="Times New Roman" w:hAnsi="Times New Roman" w:cs="Times New Roman"/>
          <w:b/>
          <w:bCs/>
          <w:sz w:val="24"/>
          <w:szCs w:val="24"/>
        </w:rPr>
        <w:t xml:space="preserve"> ____________</w:t>
      </w:r>
      <w:r w:rsidRPr="00974A50">
        <w:rPr>
          <w:rFonts w:ascii="Times New Roman" w:hAnsi="Times New Roman" w:cs="Times New Roman"/>
          <w:b/>
          <w:bCs/>
          <w:sz w:val="24"/>
          <w:szCs w:val="24"/>
        </w:rPr>
        <w:t xml:space="preserve"> believed on him there.</w:t>
      </w:r>
      <w:r>
        <w:rPr>
          <w:rFonts w:ascii="Times New Roman" w:hAnsi="Times New Roman" w:cs="Times New Roman"/>
          <w:b/>
          <w:bCs/>
          <w:sz w:val="24"/>
          <w:szCs w:val="24"/>
        </w:rPr>
        <w:t>” John 10:40-42</w:t>
      </w:r>
    </w:p>
    <w:p w14:paraId="10B120CD" w14:textId="77777777" w:rsidR="00965759" w:rsidRDefault="00965759" w:rsidP="009C041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B1C2171" w14:textId="57173031" w:rsidR="003703B9" w:rsidRDefault="003703B9" w:rsidP="009C04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‘beyond Jordan” –</w:t>
      </w:r>
    </w:p>
    <w:p w14:paraId="5863E92C" w14:textId="77777777" w:rsidR="003703B9" w:rsidRDefault="003703B9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33C7BD" w14:textId="77777777" w:rsidR="003703B9" w:rsidRDefault="003703B9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FABCD4" w14:textId="313BEE5A" w:rsidR="00961B07" w:rsidRDefault="00961B07" w:rsidP="009C04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John’s testimony of Jesus</w:t>
      </w:r>
      <w:r w:rsidR="003703B9">
        <w:rPr>
          <w:rFonts w:ascii="Times New Roman" w:hAnsi="Times New Roman" w:cs="Times New Roman"/>
          <w:sz w:val="24"/>
          <w:szCs w:val="24"/>
        </w:rPr>
        <w:t xml:space="preserve"> continued:</w:t>
      </w:r>
    </w:p>
    <w:p w14:paraId="51AACA77" w14:textId="77777777" w:rsidR="003703B9" w:rsidRDefault="003703B9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36EF0" w14:textId="77777777" w:rsidR="003703B9" w:rsidRDefault="003703B9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201B97" w14:textId="77777777" w:rsidR="006B5F11" w:rsidRDefault="006B5F11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05741" w14:textId="77777777" w:rsidR="006B5F11" w:rsidRDefault="006B5F11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16A6D7" w14:textId="77777777" w:rsidR="003703B9" w:rsidRDefault="003703B9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C9F088" w14:textId="19763D4B" w:rsidR="003703B9" w:rsidRDefault="006279AD" w:rsidP="009C04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“many believed on him there” –</w:t>
      </w:r>
    </w:p>
    <w:p w14:paraId="332718C1" w14:textId="77777777" w:rsidR="006279AD" w:rsidRDefault="006279AD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E6A50D" w14:textId="77777777" w:rsidR="006279AD" w:rsidRPr="00961B07" w:rsidRDefault="006279AD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7DE2D3" w14:textId="77777777" w:rsidR="003401E3" w:rsidRDefault="003401E3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18D2F1" w14:textId="77777777" w:rsidR="007E1FB2" w:rsidRDefault="007E1FB2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39BB0" w14:textId="77777777" w:rsidR="007E1FB2" w:rsidRDefault="007E1FB2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13865" w14:textId="77777777" w:rsidR="007E1FB2" w:rsidRDefault="007E1FB2" w:rsidP="009C0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B37A6" w14:textId="1D99513A" w:rsidR="007E1FB2" w:rsidRPr="00165923" w:rsidRDefault="00165923" w:rsidP="009C04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Believers’ Application:</w:t>
      </w:r>
    </w:p>
    <w:sectPr w:rsidR="007E1FB2" w:rsidRPr="00165923" w:rsidSect="00A237C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DB57" w14:textId="77777777" w:rsidR="002061DA" w:rsidRDefault="002061DA" w:rsidP="00B71B6E">
      <w:pPr>
        <w:spacing w:after="0" w:line="240" w:lineRule="auto"/>
      </w:pPr>
      <w:r>
        <w:separator/>
      </w:r>
    </w:p>
  </w:endnote>
  <w:endnote w:type="continuationSeparator" w:id="0">
    <w:p w14:paraId="7DDA956C" w14:textId="77777777" w:rsidR="002061DA" w:rsidRDefault="002061DA" w:rsidP="00B7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266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A7E33" w14:textId="7E640412" w:rsidR="00B71B6E" w:rsidRDefault="00B71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027580" w14:textId="77777777" w:rsidR="00B71B6E" w:rsidRDefault="00B71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0F48" w14:textId="77777777" w:rsidR="002061DA" w:rsidRDefault="002061DA" w:rsidP="00B71B6E">
      <w:pPr>
        <w:spacing w:after="0" w:line="240" w:lineRule="auto"/>
      </w:pPr>
      <w:r>
        <w:separator/>
      </w:r>
    </w:p>
  </w:footnote>
  <w:footnote w:type="continuationSeparator" w:id="0">
    <w:p w14:paraId="6FA3391D" w14:textId="77777777" w:rsidR="002061DA" w:rsidRDefault="002061DA" w:rsidP="00B71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7399"/>
    <w:multiLevelType w:val="hybridMultilevel"/>
    <w:tmpl w:val="E1E0ED86"/>
    <w:lvl w:ilvl="0" w:tplc="67C8E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67E0"/>
    <w:multiLevelType w:val="hybridMultilevel"/>
    <w:tmpl w:val="2EA2848E"/>
    <w:lvl w:ilvl="0" w:tplc="5CC2E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105DF"/>
    <w:multiLevelType w:val="hybridMultilevel"/>
    <w:tmpl w:val="E4B0E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824062">
    <w:abstractNumId w:val="0"/>
  </w:num>
  <w:num w:numId="2" w16cid:durableId="120617656">
    <w:abstractNumId w:val="1"/>
  </w:num>
  <w:num w:numId="3" w16cid:durableId="1088235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78"/>
    <w:rsid w:val="00020C3B"/>
    <w:rsid w:val="0003523B"/>
    <w:rsid w:val="00046FB6"/>
    <w:rsid w:val="00060155"/>
    <w:rsid w:val="000E2B1B"/>
    <w:rsid w:val="001277D3"/>
    <w:rsid w:val="00134BC5"/>
    <w:rsid w:val="00165923"/>
    <w:rsid w:val="00170816"/>
    <w:rsid w:val="001B67C8"/>
    <w:rsid w:val="002061DA"/>
    <w:rsid w:val="00293AC8"/>
    <w:rsid w:val="00294B32"/>
    <w:rsid w:val="002D194A"/>
    <w:rsid w:val="00330F57"/>
    <w:rsid w:val="003401E3"/>
    <w:rsid w:val="0035153B"/>
    <w:rsid w:val="003703B9"/>
    <w:rsid w:val="00373DA4"/>
    <w:rsid w:val="003975A3"/>
    <w:rsid w:val="003A7985"/>
    <w:rsid w:val="003D16F4"/>
    <w:rsid w:val="00401F01"/>
    <w:rsid w:val="0043786F"/>
    <w:rsid w:val="00461A93"/>
    <w:rsid w:val="004620F0"/>
    <w:rsid w:val="0047735C"/>
    <w:rsid w:val="0048641F"/>
    <w:rsid w:val="004B7B25"/>
    <w:rsid w:val="005100BD"/>
    <w:rsid w:val="005600C9"/>
    <w:rsid w:val="005B22E4"/>
    <w:rsid w:val="005B54EE"/>
    <w:rsid w:val="005D6AB1"/>
    <w:rsid w:val="006279AD"/>
    <w:rsid w:val="00645890"/>
    <w:rsid w:val="00691BCA"/>
    <w:rsid w:val="006B5F11"/>
    <w:rsid w:val="00721670"/>
    <w:rsid w:val="00724D9B"/>
    <w:rsid w:val="00754931"/>
    <w:rsid w:val="00755DCE"/>
    <w:rsid w:val="00774739"/>
    <w:rsid w:val="007C66CE"/>
    <w:rsid w:val="007E1FB2"/>
    <w:rsid w:val="007F1C80"/>
    <w:rsid w:val="008D251B"/>
    <w:rsid w:val="008F11FC"/>
    <w:rsid w:val="00910AEC"/>
    <w:rsid w:val="00944D68"/>
    <w:rsid w:val="00947828"/>
    <w:rsid w:val="00961B07"/>
    <w:rsid w:val="00965759"/>
    <w:rsid w:val="00971878"/>
    <w:rsid w:val="009B7476"/>
    <w:rsid w:val="009C0411"/>
    <w:rsid w:val="009E0E70"/>
    <w:rsid w:val="00A237C3"/>
    <w:rsid w:val="00AA49ED"/>
    <w:rsid w:val="00AC4380"/>
    <w:rsid w:val="00AD1DE6"/>
    <w:rsid w:val="00AD43D5"/>
    <w:rsid w:val="00B11A1B"/>
    <w:rsid w:val="00B211F0"/>
    <w:rsid w:val="00B26BCF"/>
    <w:rsid w:val="00B561A2"/>
    <w:rsid w:val="00B71B6E"/>
    <w:rsid w:val="00BA7874"/>
    <w:rsid w:val="00BD4B98"/>
    <w:rsid w:val="00C223B7"/>
    <w:rsid w:val="00C521C8"/>
    <w:rsid w:val="00C77471"/>
    <w:rsid w:val="00CB5978"/>
    <w:rsid w:val="00CC66FD"/>
    <w:rsid w:val="00D0538E"/>
    <w:rsid w:val="00D07FDD"/>
    <w:rsid w:val="00D60C06"/>
    <w:rsid w:val="00D97F18"/>
    <w:rsid w:val="00DB68BB"/>
    <w:rsid w:val="00DC2320"/>
    <w:rsid w:val="00DE0AFA"/>
    <w:rsid w:val="00DF0C25"/>
    <w:rsid w:val="00DF13C9"/>
    <w:rsid w:val="00E27B19"/>
    <w:rsid w:val="00E6066F"/>
    <w:rsid w:val="00E648DD"/>
    <w:rsid w:val="00E85D26"/>
    <w:rsid w:val="00EB4E49"/>
    <w:rsid w:val="00F23443"/>
    <w:rsid w:val="00F42933"/>
    <w:rsid w:val="00F45B1B"/>
    <w:rsid w:val="00F66D4B"/>
    <w:rsid w:val="00FB7938"/>
    <w:rsid w:val="00FD6E08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54EB"/>
  <w15:chartTrackingRefBased/>
  <w15:docId w15:val="{BE0CA1E2-B1AC-4BE1-BEDE-327C276C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978"/>
  </w:style>
  <w:style w:type="paragraph" w:styleId="Heading1">
    <w:name w:val="heading 1"/>
    <w:basedOn w:val="Normal"/>
    <w:next w:val="Normal"/>
    <w:link w:val="Heading1Char"/>
    <w:uiPriority w:val="9"/>
    <w:qFormat/>
    <w:rsid w:val="00CB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9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B6E"/>
  </w:style>
  <w:style w:type="paragraph" w:styleId="Footer">
    <w:name w:val="footer"/>
    <w:basedOn w:val="Normal"/>
    <w:link w:val="FooterChar"/>
    <w:uiPriority w:val="99"/>
    <w:unhideWhenUsed/>
    <w:rsid w:val="00B7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Steuerwald</dc:creator>
  <cp:keywords/>
  <dc:description/>
  <cp:lastModifiedBy>Zeke Steuerwald</cp:lastModifiedBy>
  <cp:revision>2</cp:revision>
  <dcterms:created xsi:type="dcterms:W3CDTF">2026-05-17T23:25:00Z</dcterms:created>
  <dcterms:modified xsi:type="dcterms:W3CDTF">2026-05-17T23:25:00Z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355d7d6e-785c-4519-9612-dc6f7d0b6f92</vt:lpwstr>
  </property>
</Properties>
</file>